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10" w:rsidRPr="003515B7" w:rsidRDefault="00447610" w:rsidP="003515B7">
      <w:pPr>
        <w:rPr>
          <w:rFonts w:ascii="Verdana" w:hAnsi="Verdana"/>
          <w:sz w:val="19"/>
          <w:szCs w:val="19"/>
        </w:rPr>
      </w:pPr>
    </w:p>
    <w:p w:rsidR="00092D37" w:rsidRPr="0073533E" w:rsidRDefault="00092D37" w:rsidP="00092D37">
      <w:pPr>
        <w:pStyle w:val="Kop1"/>
        <w:keepLines w:val="0"/>
        <w:tabs>
          <w:tab w:val="left" w:pos="1134"/>
        </w:tabs>
        <w:spacing w:before="0" w:after="360"/>
        <w:rPr>
          <w:rFonts w:ascii="Verdana" w:eastAsia="Tahoma" w:hAnsi="Verdana"/>
          <w:b/>
          <w:bCs w:val="0"/>
          <w:color w:val="009999"/>
          <w:sz w:val="40"/>
          <w:szCs w:val="20"/>
          <w:lang w:val="nl-NL" w:eastAsia="ja-JP"/>
        </w:rPr>
      </w:pPr>
      <w:r w:rsidRPr="0073533E">
        <w:rPr>
          <w:rFonts w:ascii="Verdana" w:eastAsia="Tahoma" w:hAnsi="Verdana"/>
          <w:b/>
          <w:bCs w:val="0"/>
          <w:color w:val="009999"/>
          <w:sz w:val="40"/>
          <w:szCs w:val="20"/>
          <w:lang w:val="nl-NL" w:eastAsia="ja-JP"/>
        </w:rPr>
        <w:t>Einde van mijn loopbaan</w:t>
      </w:r>
    </w:p>
    <w:p w:rsidR="00092D37" w:rsidRPr="0073533E" w:rsidRDefault="00CF3778" w:rsidP="00092D37">
      <w:pPr>
        <w:rPr>
          <w:rFonts w:ascii="Verdana" w:hAnsi="Verdana" w:cs="Tahoma"/>
          <w:sz w:val="19"/>
          <w:szCs w:val="19"/>
        </w:rPr>
      </w:pPr>
      <w:r w:rsidRPr="0073533E">
        <w:rPr>
          <w:rFonts w:ascii="Verdana" w:hAnsi="Verdana" w:cs="Tahoma"/>
          <w:sz w:val="19"/>
          <w:szCs w:val="19"/>
        </w:rPr>
        <w:t>Het invullen van volgende pagina</w:t>
      </w:r>
      <w:r w:rsidR="00092D37" w:rsidRPr="0073533E">
        <w:rPr>
          <w:rFonts w:ascii="Verdana" w:hAnsi="Verdana" w:cs="Tahoma"/>
          <w:sz w:val="19"/>
          <w:szCs w:val="19"/>
        </w:rPr>
        <w:t>’s betekent dat je binnenkort afscheid neemt van o</w:t>
      </w:r>
      <w:r w:rsidR="0073533E">
        <w:rPr>
          <w:rFonts w:ascii="Verdana" w:hAnsi="Verdana" w:cs="Tahoma"/>
          <w:sz w:val="19"/>
          <w:szCs w:val="19"/>
        </w:rPr>
        <w:t>nze organisatie</w:t>
      </w:r>
      <w:r w:rsidR="00092D37" w:rsidRPr="0073533E">
        <w:rPr>
          <w:rFonts w:ascii="Verdana" w:hAnsi="Verdana" w:cs="Tahoma"/>
          <w:sz w:val="19"/>
          <w:szCs w:val="19"/>
        </w:rPr>
        <w:t xml:space="preserve">, al dan niet om nieuwe loopbaanwegen en/of werkomgevingen te verkennen, al dan niet om te genieten van een welverdiend pensioen. </w:t>
      </w:r>
    </w:p>
    <w:p w:rsidR="00CF3778" w:rsidRPr="0073533E" w:rsidRDefault="00092D37" w:rsidP="00092D37">
      <w:pPr>
        <w:rPr>
          <w:rFonts w:ascii="Verdana" w:hAnsi="Verdana" w:cs="Tahoma"/>
          <w:sz w:val="19"/>
          <w:szCs w:val="19"/>
        </w:rPr>
      </w:pPr>
      <w:r w:rsidRPr="0073533E">
        <w:rPr>
          <w:rFonts w:ascii="Verdana" w:hAnsi="Verdana" w:cs="Tahoma"/>
          <w:sz w:val="19"/>
          <w:szCs w:val="19"/>
        </w:rPr>
        <w:t xml:space="preserve">We willen je hierbij van harte danken voor je bijdrage aan het welslagen van onze gemeenschappelijke missie: </w:t>
      </w:r>
      <w:r w:rsidR="0073533E">
        <w:rPr>
          <w:rFonts w:ascii="Verdana" w:hAnsi="Verdana" w:cs="Tahoma"/>
          <w:sz w:val="19"/>
          <w:szCs w:val="19"/>
        </w:rPr>
        <w:t>XXXXXXXXX</w:t>
      </w:r>
      <w:r w:rsidRPr="0073533E">
        <w:rPr>
          <w:rFonts w:ascii="Verdana" w:hAnsi="Verdana" w:cs="Tahoma"/>
          <w:sz w:val="19"/>
          <w:szCs w:val="19"/>
        </w:rPr>
        <w:t xml:space="preserve">. </w:t>
      </w:r>
    </w:p>
    <w:p w:rsidR="00092D37" w:rsidRPr="0073533E" w:rsidRDefault="00092D37" w:rsidP="00092D37">
      <w:pPr>
        <w:rPr>
          <w:rFonts w:ascii="Verdana" w:hAnsi="Verdana" w:cs="Tahoma"/>
          <w:sz w:val="19"/>
          <w:szCs w:val="19"/>
        </w:rPr>
      </w:pPr>
      <w:r w:rsidRPr="0073533E">
        <w:rPr>
          <w:rFonts w:ascii="Verdana" w:hAnsi="Verdana" w:cs="Tahoma"/>
          <w:sz w:val="19"/>
          <w:szCs w:val="19"/>
        </w:rPr>
        <w:t xml:space="preserve">Graag vragen we jou om nog even tijd te nemen met je </w:t>
      </w:r>
      <w:r w:rsidR="0073533E">
        <w:rPr>
          <w:rFonts w:ascii="Verdana" w:hAnsi="Verdana" w:cs="Tahoma"/>
          <w:sz w:val="19"/>
          <w:szCs w:val="19"/>
        </w:rPr>
        <w:t>teamleider</w:t>
      </w:r>
      <w:r w:rsidR="007B216C" w:rsidRPr="0073533E">
        <w:rPr>
          <w:rFonts w:ascii="Verdana" w:hAnsi="Verdana" w:cs="Tahoma"/>
          <w:sz w:val="19"/>
          <w:szCs w:val="19"/>
        </w:rPr>
        <w:t xml:space="preserve"> </w:t>
      </w:r>
      <w:r w:rsidRPr="0073533E">
        <w:rPr>
          <w:rFonts w:ascii="Verdana" w:hAnsi="Verdana" w:cs="Tahoma"/>
          <w:sz w:val="19"/>
          <w:szCs w:val="19"/>
        </w:rPr>
        <w:t xml:space="preserve">voor een exitgesprek. </w:t>
      </w:r>
      <w:r w:rsidR="00CF3778" w:rsidRPr="0073533E">
        <w:rPr>
          <w:rFonts w:ascii="Verdana" w:hAnsi="Verdana" w:cs="Tahoma"/>
          <w:sz w:val="19"/>
          <w:szCs w:val="19"/>
        </w:rPr>
        <w:t xml:space="preserve">Maak hiervoor tijdens je opzegperiode een afspraak met hem of haar. </w:t>
      </w:r>
      <w:r w:rsidRPr="0073533E">
        <w:rPr>
          <w:rFonts w:ascii="Verdana" w:hAnsi="Verdana" w:cs="Tahoma"/>
          <w:sz w:val="19"/>
          <w:szCs w:val="19"/>
        </w:rPr>
        <w:t>Vanuit dit gesprek help je ons namelijk om onze krachten en zwakten als organisatie te identificeren en kunnen we bekijken of er bepaalde trends zichtbaar worden. Het zijn namelijk die trends die belangrijk zijn voor het behouden of bijsturen van ons beleid/de werking.</w:t>
      </w:r>
    </w:p>
    <w:p w:rsidR="00092D37" w:rsidRPr="0073533E" w:rsidRDefault="00092D37" w:rsidP="00092D37">
      <w:pPr>
        <w:rPr>
          <w:rFonts w:ascii="Verdana" w:hAnsi="Verdana" w:cs="Tahoma"/>
          <w:sz w:val="19"/>
          <w:szCs w:val="19"/>
        </w:rPr>
      </w:pPr>
      <w:r w:rsidRPr="0073533E">
        <w:rPr>
          <w:rFonts w:ascii="Verdana" w:hAnsi="Verdana" w:cs="Tahoma"/>
          <w:sz w:val="19"/>
          <w:szCs w:val="19"/>
        </w:rPr>
        <w:t>Op de volgende pagina</w:t>
      </w:r>
      <w:r w:rsidR="007B216C" w:rsidRPr="0073533E">
        <w:rPr>
          <w:rFonts w:ascii="Verdana" w:hAnsi="Verdana" w:cs="Tahoma"/>
          <w:sz w:val="19"/>
          <w:szCs w:val="19"/>
        </w:rPr>
        <w:t>’s</w:t>
      </w:r>
      <w:r w:rsidRPr="0073533E">
        <w:rPr>
          <w:rFonts w:ascii="Verdana" w:hAnsi="Verdana" w:cs="Tahoma"/>
          <w:sz w:val="19"/>
          <w:szCs w:val="19"/>
        </w:rPr>
        <w:t xml:space="preserve"> vind je de voorbereiding van je </w:t>
      </w:r>
      <w:proofErr w:type="spellStart"/>
      <w:r w:rsidRPr="0073533E">
        <w:rPr>
          <w:rFonts w:ascii="Verdana" w:hAnsi="Verdana" w:cs="Tahoma"/>
          <w:sz w:val="19"/>
          <w:szCs w:val="19"/>
        </w:rPr>
        <w:t>exit-gesprek</w:t>
      </w:r>
      <w:proofErr w:type="spellEnd"/>
      <w:r w:rsidR="0073533E">
        <w:rPr>
          <w:rFonts w:ascii="Verdana" w:hAnsi="Verdana" w:cs="Tahoma"/>
          <w:sz w:val="19"/>
          <w:szCs w:val="19"/>
        </w:rPr>
        <w:t>. Je teamleider</w:t>
      </w:r>
      <w:r w:rsidR="002F1354" w:rsidRPr="0073533E">
        <w:rPr>
          <w:rFonts w:ascii="Verdana" w:hAnsi="Verdana" w:cs="Tahoma"/>
          <w:sz w:val="19"/>
          <w:szCs w:val="19"/>
        </w:rPr>
        <w:t xml:space="preserve"> zal na het gesprek </w:t>
      </w:r>
      <w:r w:rsidR="0073533E">
        <w:rPr>
          <w:rFonts w:ascii="Verdana" w:hAnsi="Verdana" w:cs="Tahoma"/>
          <w:sz w:val="19"/>
          <w:szCs w:val="19"/>
        </w:rPr>
        <w:t xml:space="preserve">het ingevulde </w:t>
      </w:r>
      <w:r w:rsidR="002F1354" w:rsidRPr="0073533E">
        <w:rPr>
          <w:rFonts w:ascii="Verdana" w:hAnsi="Verdana" w:cs="Tahoma"/>
          <w:sz w:val="19"/>
          <w:szCs w:val="19"/>
        </w:rPr>
        <w:t xml:space="preserve">formulier </w:t>
      </w:r>
      <w:r w:rsidRPr="0073533E">
        <w:rPr>
          <w:rFonts w:ascii="Verdana" w:hAnsi="Verdana" w:cs="Tahoma"/>
          <w:sz w:val="19"/>
          <w:szCs w:val="19"/>
        </w:rPr>
        <w:t xml:space="preserve">aan de personeelsdienst </w:t>
      </w:r>
      <w:r w:rsidR="002F1354" w:rsidRPr="0073533E">
        <w:rPr>
          <w:rFonts w:ascii="Verdana" w:hAnsi="Verdana" w:cs="Tahoma"/>
          <w:sz w:val="19"/>
          <w:szCs w:val="19"/>
        </w:rPr>
        <w:t xml:space="preserve">bezorgen </w:t>
      </w:r>
      <w:r w:rsidRPr="0073533E">
        <w:rPr>
          <w:rFonts w:ascii="Verdana" w:hAnsi="Verdana" w:cs="Tahoma"/>
          <w:sz w:val="19"/>
          <w:szCs w:val="19"/>
        </w:rPr>
        <w:t xml:space="preserve">die jaarlijks een </w:t>
      </w:r>
      <w:r w:rsidR="00CF3778" w:rsidRPr="0073533E">
        <w:rPr>
          <w:rFonts w:ascii="Verdana" w:hAnsi="Verdana" w:cs="Tahoma"/>
          <w:sz w:val="19"/>
          <w:szCs w:val="19"/>
        </w:rPr>
        <w:t xml:space="preserve">anonieme </w:t>
      </w:r>
      <w:r w:rsidRPr="0073533E">
        <w:rPr>
          <w:rFonts w:ascii="Verdana" w:hAnsi="Verdana" w:cs="Tahoma"/>
          <w:sz w:val="19"/>
          <w:szCs w:val="19"/>
        </w:rPr>
        <w:t xml:space="preserve">samenvattende nota maakt van de informatie aangeleverd vanuit deze gesprekken. </w:t>
      </w:r>
    </w:p>
    <w:p w:rsidR="007B216C" w:rsidRPr="0073533E" w:rsidRDefault="007B216C" w:rsidP="00092D37">
      <w:pPr>
        <w:rPr>
          <w:rFonts w:ascii="Verdana" w:hAnsi="Verdana" w:cs="Tahoma"/>
          <w:i/>
          <w:sz w:val="19"/>
          <w:szCs w:val="19"/>
        </w:rPr>
      </w:pPr>
    </w:p>
    <w:p w:rsidR="00092D37" w:rsidRPr="0073533E" w:rsidRDefault="00092D37" w:rsidP="00505063">
      <w:pPr>
        <w:jc w:val="center"/>
        <w:rPr>
          <w:rFonts w:ascii="Verdana" w:hAnsi="Verdana" w:cs="Tahoma"/>
          <w:i/>
          <w:sz w:val="19"/>
          <w:szCs w:val="19"/>
        </w:rPr>
      </w:pPr>
      <w:r w:rsidRPr="0073533E">
        <w:rPr>
          <w:rFonts w:ascii="Verdana" w:hAnsi="Verdana" w:cs="Tahoma"/>
          <w:i/>
          <w:sz w:val="19"/>
          <w:szCs w:val="19"/>
        </w:rPr>
        <w:t>In ieder g</w:t>
      </w:r>
      <w:r w:rsidR="00505063" w:rsidRPr="0073533E">
        <w:rPr>
          <w:rFonts w:ascii="Verdana" w:hAnsi="Verdana" w:cs="Tahoma"/>
          <w:i/>
          <w:sz w:val="19"/>
          <w:szCs w:val="19"/>
        </w:rPr>
        <w:t>eval van harte dank voor je bijdrage</w:t>
      </w:r>
    </w:p>
    <w:p w:rsidR="00092D37" w:rsidRPr="0073533E" w:rsidRDefault="00092D37" w:rsidP="00092D37">
      <w:pPr>
        <w:rPr>
          <w:rFonts w:ascii="Verdana" w:hAnsi="Verdana"/>
          <w:sz w:val="19"/>
          <w:szCs w:val="19"/>
        </w:rPr>
      </w:pPr>
    </w:p>
    <w:p w:rsidR="00CF3778" w:rsidRPr="0073533E" w:rsidRDefault="00CF3778" w:rsidP="00092D37">
      <w:pPr>
        <w:rPr>
          <w:rFonts w:ascii="Verdana" w:hAnsi="Verdana"/>
          <w:sz w:val="19"/>
          <w:szCs w:val="19"/>
        </w:rPr>
      </w:pPr>
    </w:p>
    <w:p w:rsidR="00CF3778" w:rsidRDefault="00CF3778" w:rsidP="00092D37">
      <w:pPr>
        <w:rPr>
          <w:rFonts w:ascii="Verdana" w:hAnsi="Verdana"/>
          <w:sz w:val="19"/>
          <w:szCs w:val="19"/>
        </w:rPr>
      </w:pPr>
    </w:p>
    <w:p w:rsidR="00092D37" w:rsidRDefault="00092D37" w:rsidP="00092D37">
      <w:pPr>
        <w:spacing w:after="200" w:line="276" w:lineRule="auto"/>
        <w:rPr>
          <w:rFonts w:ascii="Verdana" w:hAnsi="Verdana"/>
          <w:sz w:val="19"/>
          <w:szCs w:val="19"/>
        </w:rPr>
      </w:pPr>
      <w:r>
        <w:rPr>
          <w:rFonts w:ascii="Verdana" w:hAnsi="Verdana"/>
          <w:sz w:val="19"/>
          <w:szCs w:val="19"/>
        </w:rPr>
        <w:br w:type="page"/>
      </w:r>
    </w:p>
    <w:p w:rsidR="00092D37" w:rsidRPr="002602FA" w:rsidRDefault="00092D37" w:rsidP="00092D37">
      <w:pPr>
        <w:pStyle w:val="Kop2"/>
        <w:keepLines w:val="0"/>
        <w:pBdr>
          <w:bottom w:val="single" w:sz="4" w:space="3" w:color="auto"/>
        </w:pBdr>
        <w:tabs>
          <w:tab w:val="left" w:pos="851"/>
        </w:tabs>
        <w:spacing w:before="540" w:after="180"/>
        <w:rPr>
          <w:rFonts w:ascii="Tahoma" w:eastAsia="Tahoma" w:hAnsi="Tahoma"/>
          <w:bCs w:val="0"/>
          <w:color w:val="auto"/>
          <w:sz w:val="30"/>
          <w:szCs w:val="20"/>
          <w:lang w:val="nl-NL" w:eastAsia="ja-JP"/>
        </w:rPr>
      </w:pPr>
      <w:r>
        <w:rPr>
          <w:rFonts w:ascii="Tahoma" w:eastAsia="Tahoma" w:hAnsi="Tahoma"/>
          <w:bCs w:val="0"/>
          <w:color w:val="auto"/>
          <w:sz w:val="30"/>
          <w:szCs w:val="20"/>
          <w:lang w:val="nl-NL" w:eastAsia="ja-JP"/>
        </w:rPr>
        <w:lastRenderedPageBreak/>
        <w:t>Exit</w:t>
      </w:r>
      <w:r w:rsidRPr="0038291C">
        <w:rPr>
          <w:rFonts w:ascii="Tahoma" w:eastAsia="Tahoma" w:hAnsi="Tahoma"/>
          <w:bCs w:val="0"/>
          <w:color w:val="auto"/>
          <w:sz w:val="30"/>
          <w:szCs w:val="20"/>
          <w:lang w:val="nl-NL" w:eastAsia="ja-JP"/>
        </w:rPr>
        <w:t>gesprek</w:t>
      </w:r>
      <w:r>
        <w:rPr>
          <w:rFonts w:ascii="Tahoma" w:eastAsia="Tahoma" w:hAnsi="Tahoma"/>
          <w:bCs w:val="0"/>
          <w:color w:val="auto"/>
          <w:sz w:val="30"/>
          <w:szCs w:val="20"/>
          <w:lang w:val="nl-NL" w:eastAsia="ja-JP"/>
        </w:rPr>
        <w:t>:</w:t>
      </w:r>
      <w:r w:rsidRPr="0038291C">
        <w:rPr>
          <w:rFonts w:ascii="Tahoma" w:eastAsia="Tahoma" w:hAnsi="Tahoma"/>
          <w:bCs w:val="0"/>
          <w:color w:val="auto"/>
          <w:sz w:val="30"/>
          <w:szCs w:val="20"/>
          <w:lang w:val="nl-NL" w:eastAsia="ja-JP"/>
        </w:rPr>
        <w:t xml:space="preserve"> </w:t>
      </w:r>
      <w:r w:rsidRPr="00850EA8">
        <w:rPr>
          <w:rFonts w:ascii="Tahoma" w:eastAsia="Tahoma" w:hAnsi="Tahoma"/>
          <w:bCs w:val="0"/>
          <w:color w:val="auto"/>
          <w:sz w:val="30"/>
          <w:szCs w:val="20"/>
          <w:lang w:val="nl-NL" w:eastAsia="ja-JP"/>
        </w:rPr>
        <w:t>afspraak op ……../………/………</w:t>
      </w:r>
    </w:p>
    <w:p w:rsidR="00F114EE" w:rsidRPr="0073533E" w:rsidRDefault="00092D37" w:rsidP="00092D37">
      <w:pPr>
        <w:pStyle w:val="Kop1"/>
        <w:spacing w:line="360" w:lineRule="auto"/>
        <w:rPr>
          <w:rFonts w:ascii="Tahoma" w:hAnsi="Tahoma" w:cs="Tahoma"/>
          <w:b/>
          <w:color w:val="auto"/>
          <w:sz w:val="19"/>
          <w:szCs w:val="19"/>
        </w:rPr>
      </w:pPr>
      <w:r w:rsidRPr="0073533E">
        <w:rPr>
          <w:rFonts w:ascii="Tahoma" w:hAnsi="Tahoma" w:cs="Tahoma"/>
          <w:b/>
          <w:color w:val="auto"/>
          <w:sz w:val="19"/>
          <w:szCs w:val="19"/>
        </w:rPr>
        <w:t>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114EE" w:rsidTr="00F114EE">
        <w:tc>
          <w:tcPr>
            <w:tcW w:w="4606" w:type="dxa"/>
          </w:tcPr>
          <w:p w:rsidR="00F114EE" w:rsidRPr="00F114EE" w:rsidRDefault="00F114EE" w:rsidP="00092D37">
            <w:pPr>
              <w:numPr>
                <w:ilvl w:val="0"/>
                <w:numId w:val="1"/>
              </w:numPr>
              <w:tabs>
                <w:tab w:val="left" w:pos="3402"/>
                <w:tab w:val="left" w:leader="dot" w:pos="7371"/>
              </w:tabs>
              <w:spacing w:after="0" w:line="360" w:lineRule="auto"/>
              <w:rPr>
                <w:rFonts w:ascii="Tahoma" w:hAnsi="Tahoma" w:cs="Tahoma"/>
                <w:sz w:val="19"/>
                <w:szCs w:val="19"/>
              </w:rPr>
            </w:pPr>
            <w:r>
              <w:rPr>
                <w:rFonts w:ascii="Tahoma" w:hAnsi="Tahoma" w:cs="Tahoma"/>
                <w:sz w:val="19"/>
                <w:szCs w:val="19"/>
              </w:rPr>
              <w:t>Man/vrouw*</w:t>
            </w:r>
          </w:p>
        </w:tc>
        <w:tc>
          <w:tcPr>
            <w:tcW w:w="4606" w:type="dxa"/>
          </w:tcPr>
          <w:p w:rsidR="00F114EE" w:rsidRPr="00F114EE" w:rsidRDefault="00F114EE" w:rsidP="00092D37">
            <w:pPr>
              <w:numPr>
                <w:ilvl w:val="0"/>
                <w:numId w:val="1"/>
              </w:numPr>
              <w:tabs>
                <w:tab w:val="left" w:pos="3402"/>
                <w:tab w:val="left" w:leader="dot" w:pos="7371"/>
              </w:tabs>
              <w:spacing w:after="0" w:line="360" w:lineRule="auto"/>
              <w:rPr>
                <w:rFonts w:ascii="Tahoma" w:hAnsi="Tahoma" w:cs="Tahoma"/>
                <w:sz w:val="19"/>
                <w:szCs w:val="19"/>
              </w:rPr>
            </w:pPr>
            <w:r w:rsidRPr="002602FA">
              <w:rPr>
                <w:rFonts w:ascii="Tahoma" w:hAnsi="Tahoma" w:cs="Tahoma"/>
                <w:sz w:val="19"/>
                <w:szCs w:val="19"/>
              </w:rPr>
              <w:t>Functie:</w:t>
            </w:r>
          </w:p>
        </w:tc>
      </w:tr>
      <w:tr w:rsidR="00F114EE" w:rsidTr="00F114EE">
        <w:tc>
          <w:tcPr>
            <w:tcW w:w="4606" w:type="dxa"/>
          </w:tcPr>
          <w:p w:rsidR="00F114EE" w:rsidRPr="00F114EE" w:rsidRDefault="00F114EE" w:rsidP="00092D37">
            <w:pPr>
              <w:numPr>
                <w:ilvl w:val="0"/>
                <w:numId w:val="1"/>
              </w:numPr>
              <w:tabs>
                <w:tab w:val="left" w:pos="3402"/>
                <w:tab w:val="left" w:leader="dot" w:pos="7371"/>
              </w:tabs>
              <w:spacing w:after="0" w:line="360" w:lineRule="auto"/>
              <w:rPr>
                <w:rFonts w:ascii="Tahoma" w:hAnsi="Tahoma" w:cs="Tahoma"/>
                <w:sz w:val="19"/>
                <w:szCs w:val="19"/>
              </w:rPr>
            </w:pPr>
            <w:r>
              <w:rPr>
                <w:rFonts w:ascii="Tahoma" w:hAnsi="Tahoma" w:cs="Tahoma"/>
                <w:sz w:val="19"/>
                <w:szCs w:val="19"/>
              </w:rPr>
              <w:t xml:space="preserve">Dienst: </w:t>
            </w:r>
          </w:p>
        </w:tc>
        <w:tc>
          <w:tcPr>
            <w:tcW w:w="4606" w:type="dxa"/>
          </w:tcPr>
          <w:p w:rsidR="00F114EE" w:rsidRPr="00F114EE" w:rsidRDefault="00F114EE" w:rsidP="00092D37">
            <w:pPr>
              <w:numPr>
                <w:ilvl w:val="0"/>
                <w:numId w:val="1"/>
              </w:numPr>
              <w:tabs>
                <w:tab w:val="left" w:pos="3402"/>
                <w:tab w:val="left" w:leader="dot" w:pos="7371"/>
              </w:tabs>
              <w:spacing w:after="0" w:line="360" w:lineRule="auto"/>
              <w:rPr>
                <w:rFonts w:ascii="Tahoma" w:hAnsi="Tahoma" w:cs="Tahoma"/>
                <w:sz w:val="19"/>
                <w:szCs w:val="19"/>
              </w:rPr>
            </w:pPr>
            <w:r>
              <w:rPr>
                <w:rFonts w:ascii="Tahoma" w:hAnsi="Tahoma" w:cs="Tahoma"/>
                <w:sz w:val="19"/>
                <w:szCs w:val="19"/>
              </w:rPr>
              <w:t xml:space="preserve">In dienst sinds: </w:t>
            </w:r>
          </w:p>
        </w:tc>
      </w:tr>
    </w:tbl>
    <w:p w:rsidR="00092D37" w:rsidRDefault="00092D37" w:rsidP="00092D37">
      <w:pPr>
        <w:numPr>
          <w:ilvl w:val="0"/>
          <w:numId w:val="1"/>
        </w:numPr>
        <w:tabs>
          <w:tab w:val="left" w:pos="3402"/>
          <w:tab w:val="left" w:leader="dot" w:pos="7371"/>
        </w:tabs>
        <w:spacing w:after="0" w:line="360" w:lineRule="auto"/>
        <w:rPr>
          <w:rFonts w:ascii="Tahoma" w:hAnsi="Tahoma" w:cs="Tahoma"/>
          <w:sz w:val="19"/>
          <w:szCs w:val="19"/>
        </w:rPr>
      </w:pPr>
      <w:r>
        <w:rPr>
          <w:rFonts w:ascii="Tahoma" w:hAnsi="Tahoma" w:cs="Tahoma"/>
          <w:sz w:val="19"/>
          <w:szCs w:val="19"/>
        </w:rPr>
        <w:t>Ik ga met pensioen/ ik ga een nieuwe loopbaanuitdaging aan/ geen contractverlening mogelijk*</w:t>
      </w:r>
    </w:p>
    <w:p w:rsidR="00436333" w:rsidRPr="00AC5C54" w:rsidRDefault="00092D37" w:rsidP="00092D37">
      <w:pPr>
        <w:tabs>
          <w:tab w:val="left" w:pos="3402"/>
          <w:tab w:val="left" w:leader="dot" w:pos="7371"/>
        </w:tabs>
        <w:spacing w:after="0" w:line="360" w:lineRule="auto"/>
        <w:rPr>
          <w:rFonts w:ascii="Tahoma" w:hAnsi="Tahoma" w:cs="Tahoma"/>
          <w:i/>
          <w:sz w:val="19"/>
          <w:szCs w:val="19"/>
        </w:rPr>
      </w:pPr>
      <w:r w:rsidRPr="00AC5C54">
        <w:rPr>
          <w:rFonts w:ascii="Tahoma" w:hAnsi="Tahoma" w:cs="Tahoma"/>
          <w:i/>
          <w:sz w:val="19"/>
          <w:szCs w:val="19"/>
        </w:rPr>
        <w:t>* schrappen wat niet past</w:t>
      </w:r>
    </w:p>
    <w:p w:rsidR="00092D37" w:rsidRPr="0073533E" w:rsidRDefault="00092D37" w:rsidP="00092D37">
      <w:pPr>
        <w:pStyle w:val="Kop1"/>
        <w:spacing w:line="360" w:lineRule="auto"/>
        <w:rPr>
          <w:rFonts w:ascii="Tahoma" w:hAnsi="Tahoma" w:cs="Tahoma"/>
          <w:b/>
          <w:color w:val="auto"/>
          <w:sz w:val="19"/>
          <w:szCs w:val="19"/>
        </w:rPr>
      </w:pPr>
      <w:r w:rsidRPr="0073533E">
        <w:rPr>
          <w:rFonts w:ascii="Tahoma" w:hAnsi="Tahoma" w:cs="Tahoma"/>
          <w:b/>
          <w:color w:val="auto"/>
          <w:sz w:val="19"/>
          <w:szCs w:val="19"/>
        </w:rPr>
        <w:t>Wat zijn  reden voor vertrek? (enkel ingeval van wijziging werkgever)</w:t>
      </w:r>
    </w:p>
    <w:p w:rsidR="00092D37" w:rsidRPr="002602FA" w:rsidRDefault="00092D37" w:rsidP="00092D37">
      <w:pPr>
        <w:rPr>
          <w:rFonts w:ascii="Tahoma" w:hAnsi="Tahoma" w:cs="Tahoma"/>
          <w:sz w:val="19"/>
          <w:szCs w:val="19"/>
        </w:rPr>
      </w:pPr>
      <w:r>
        <w:rPr>
          <w:rFonts w:ascii="Tahoma" w:hAnsi="Tahoma" w:cs="Tahoma"/>
          <w:sz w:val="19"/>
          <w:szCs w:val="19"/>
        </w:rPr>
        <w:t>Vink de aspecten aan die een rol spelen bij jouw vertrek</w:t>
      </w:r>
      <w:r w:rsidR="00C27883">
        <w:rPr>
          <w:rFonts w:ascii="Tahoma" w:hAnsi="Tahoma" w:cs="Tahoma"/>
          <w:sz w:val="19"/>
          <w:szCs w:val="19"/>
        </w:rPr>
        <w:t xml:space="preserve"> en geef </w:t>
      </w:r>
      <w:r w:rsidR="00BF2F76">
        <w:rPr>
          <w:rFonts w:ascii="Tahoma" w:hAnsi="Tahoma" w:cs="Tahoma"/>
          <w:sz w:val="19"/>
          <w:szCs w:val="19"/>
        </w:rPr>
        <w:t>bij voorkeur</w:t>
      </w:r>
      <w:r w:rsidR="00C27883">
        <w:rPr>
          <w:rFonts w:ascii="Tahoma" w:hAnsi="Tahoma" w:cs="Tahoma"/>
          <w:sz w:val="19"/>
          <w:szCs w:val="19"/>
        </w:rPr>
        <w:t xml:space="preserve"> een korte toelichting.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
        <w:gridCol w:w="3544"/>
      </w:tblGrid>
      <w:tr w:rsidR="00092D37" w:rsidRPr="002602FA" w:rsidTr="000A391B">
        <w:tc>
          <w:tcPr>
            <w:tcW w:w="4748" w:type="dxa"/>
            <w:vAlign w:val="bottom"/>
          </w:tcPr>
          <w:p w:rsidR="00092D37" w:rsidRPr="002602FA" w:rsidRDefault="00092D37" w:rsidP="000A391B">
            <w:pPr>
              <w:pStyle w:val="Kop1"/>
              <w:spacing w:before="60" w:line="360" w:lineRule="auto"/>
              <w:rPr>
                <w:rFonts w:ascii="Tahoma" w:hAnsi="Tahoma" w:cs="Tahoma"/>
                <w:b/>
                <w:color w:val="auto"/>
                <w:sz w:val="19"/>
                <w:szCs w:val="19"/>
              </w:rPr>
            </w:pPr>
            <w:r w:rsidRPr="002602FA">
              <w:rPr>
                <w:rFonts w:ascii="Tahoma" w:hAnsi="Tahoma" w:cs="Tahoma"/>
                <w:b/>
                <w:color w:val="auto"/>
                <w:sz w:val="19"/>
                <w:szCs w:val="19"/>
              </w:rPr>
              <w:t>Persoonsgebonden redenen</w:t>
            </w:r>
          </w:p>
        </w:tc>
        <w:tc>
          <w:tcPr>
            <w:tcW w:w="425"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Pr>
                <w:rFonts w:ascii="Tahoma" w:hAnsi="Tahoma" w:cs="Tahoma"/>
                <w:b/>
                <w:color w:val="auto"/>
                <w:sz w:val="19"/>
                <w:szCs w:val="19"/>
              </w:rPr>
              <w:sym w:font="Wingdings" w:char="F0FC"/>
            </w:r>
          </w:p>
        </w:tc>
        <w:tc>
          <w:tcPr>
            <w:tcW w:w="3544"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sidRPr="002602FA">
              <w:rPr>
                <w:rFonts w:ascii="Tahoma" w:hAnsi="Tahoma" w:cs="Tahoma"/>
                <w:b/>
                <w:color w:val="auto"/>
                <w:sz w:val="19"/>
                <w:szCs w:val="19"/>
              </w:rPr>
              <w:t>Korte toelichting</w:t>
            </w:r>
          </w:p>
        </w:tc>
      </w:tr>
      <w:tr w:rsidR="00092D37" w:rsidRPr="002602FA" w:rsidTr="000A391B">
        <w:trPr>
          <w:trHeight w:val="372"/>
        </w:trPr>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Pr>
                <w:rFonts w:ascii="Tahoma" w:hAnsi="Tahoma" w:cs="Tahoma"/>
                <w:sz w:val="19"/>
                <w:szCs w:val="19"/>
              </w:rPr>
              <w:t>1. Unieke loopbaan</w:t>
            </w:r>
            <w:r w:rsidRPr="002602FA">
              <w:rPr>
                <w:rFonts w:ascii="Tahoma" w:hAnsi="Tahoma" w:cs="Tahoma"/>
                <w:sz w:val="19"/>
                <w:szCs w:val="19"/>
              </w:rPr>
              <w:t>kans</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2. Nood aan afwisseling, nieuwe beroepsweg inslaan</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 xml:space="preserve">3. Herbronning (bijstuderen, reizen) </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4. Familietaken (opvang / zorg)</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5. Geen zin meer om te werken</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bl>
    <w:p w:rsidR="00092D37" w:rsidRPr="002602FA" w:rsidRDefault="00092D37" w:rsidP="00092D37">
      <w:pPr>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
        <w:gridCol w:w="3544"/>
      </w:tblGrid>
      <w:tr w:rsidR="00092D37" w:rsidRPr="002602FA" w:rsidTr="000A391B">
        <w:tc>
          <w:tcPr>
            <w:tcW w:w="4748" w:type="dxa"/>
            <w:vAlign w:val="bottom"/>
          </w:tcPr>
          <w:p w:rsidR="00092D37" w:rsidRPr="001A5585" w:rsidRDefault="00092D37" w:rsidP="000A391B">
            <w:pPr>
              <w:pStyle w:val="Kop1"/>
              <w:spacing w:before="60" w:line="360" w:lineRule="auto"/>
              <w:rPr>
                <w:rFonts w:ascii="Tahoma" w:hAnsi="Tahoma" w:cs="Tahoma"/>
                <w:b/>
                <w:color w:val="auto"/>
                <w:sz w:val="19"/>
                <w:szCs w:val="19"/>
              </w:rPr>
            </w:pPr>
            <w:r w:rsidRPr="001A5585">
              <w:rPr>
                <w:rFonts w:ascii="Tahoma" w:hAnsi="Tahoma" w:cs="Tahoma"/>
                <w:b/>
                <w:color w:val="auto"/>
                <w:sz w:val="19"/>
                <w:szCs w:val="19"/>
              </w:rPr>
              <w:br w:type="page"/>
            </w:r>
            <w:r w:rsidRPr="001A5585">
              <w:rPr>
                <w:rFonts w:ascii="Tahoma" w:hAnsi="Tahoma" w:cs="Tahoma"/>
                <w:b/>
                <w:color w:val="auto"/>
                <w:sz w:val="19"/>
                <w:szCs w:val="19"/>
              </w:rPr>
              <w:br w:type="page"/>
              <w:t>Je functie</w:t>
            </w:r>
          </w:p>
        </w:tc>
        <w:tc>
          <w:tcPr>
            <w:tcW w:w="425"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Pr>
                <w:rFonts w:ascii="Tahoma" w:hAnsi="Tahoma" w:cs="Tahoma"/>
                <w:b/>
                <w:color w:val="auto"/>
                <w:sz w:val="19"/>
                <w:szCs w:val="19"/>
              </w:rPr>
              <w:sym w:font="Wingdings" w:char="F0FC"/>
            </w:r>
          </w:p>
        </w:tc>
        <w:tc>
          <w:tcPr>
            <w:tcW w:w="3544"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sidRPr="002602FA">
              <w:rPr>
                <w:rFonts w:ascii="Tahoma" w:hAnsi="Tahoma" w:cs="Tahoma"/>
                <w:b/>
                <w:color w:val="auto"/>
                <w:sz w:val="19"/>
                <w:szCs w:val="19"/>
              </w:rPr>
              <w:t>Korte toelichting</w:t>
            </w: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 xml:space="preserve">6. De inhoud van de job (aansluiting bij competenties, </w:t>
            </w:r>
            <w:proofErr w:type="spellStart"/>
            <w:r w:rsidRPr="002602FA">
              <w:rPr>
                <w:rFonts w:ascii="Tahoma" w:hAnsi="Tahoma" w:cs="Tahoma"/>
                <w:sz w:val="19"/>
                <w:szCs w:val="19"/>
              </w:rPr>
              <w:t>jobvariatie</w:t>
            </w:r>
            <w:proofErr w:type="spellEnd"/>
            <w:r w:rsidRPr="002602FA">
              <w:rPr>
                <w:rFonts w:ascii="Tahoma" w:hAnsi="Tahoma" w:cs="Tahoma"/>
                <w:sz w:val="19"/>
                <w:szCs w:val="19"/>
              </w:rPr>
              <w:t>, autonomie, oppervlakkigheid, impact,….)</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7. Werkdruk (hoeveelheid werk</w:t>
            </w:r>
            <w:r w:rsidR="0073533E">
              <w:rPr>
                <w:rFonts w:ascii="Tahoma" w:hAnsi="Tahoma" w:cs="Tahoma"/>
                <w:sz w:val="19"/>
                <w:szCs w:val="19"/>
              </w:rPr>
              <w:t xml:space="preserve"> &lt;teveel, te weinig&gt;</w:t>
            </w:r>
            <w:r w:rsidRPr="002602FA">
              <w:rPr>
                <w:rFonts w:ascii="Tahoma" w:hAnsi="Tahoma" w:cs="Tahoma"/>
                <w:sz w:val="19"/>
                <w:szCs w:val="19"/>
              </w:rPr>
              <w:t>,</w:t>
            </w:r>
            <w:r w:rsidR="0073533E">
              <w:rPr>
                <w:rFonts w:ascii="Tahoma" w:hAnsi="Tahoma" w:cs="Tahoma"/>
                <w:sz w:val="19"/>
                <w:szCs w:val="19"/>
              </w:rPr>
              <w:t xml:space="preserve"> emotionele belasting, … </w:t>
            </w:r>
            <w:r w:rsidRPr="002602FA">
              <w:rPr>
                <w:rFonts w:ascii="Tahoma" w:hAnsi="Tahoma" w:cs="Tahoma"/>
                <w:sz w:val="19"/>
                <w:szCs w:val="19"/>
              </w:rPr>
              <w:t>)</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bl>
    <w:p w:rsidR="00436333" w:rsidRPr="002602FA" w:rsidRDefault="00436333" w:rsidP="00092D37">
      <w:pPr>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
        <w:gridCol w:w="3544"/>
      </w:tblGrid>
      <w:tr w:rsidR="00092D37" w:rsidRPr="002602FA" w:rsidTr="000A391B">
        <w:tc>
          <w:tcPr>
            <w:tcW w:w="4748" w:type="dxa"/>
            <w:vAlign w:val="bottom"/>
          </w:tcPr>
          <w:p w:rsidR="00092D37" w:rsidRPr="002602FA" w:rsidRDefault="00092D37" w:rsidP="000A391B">
            <w:pPr>
              <w:pStyle w:val="Kop1"/>
              <w:spacing w:before="60" w:line="360" w:lineRule="auto"/>
              <w:rPr>
                <w:rFonts w:ascii="Tahoma" w:hAnsi="Tahoma" w:cs="Tahoma"/>
                <w:sz w:val="19"/>
                <w:szCs w:val="19"/>
              </w:rPr>
            </w:pPr>
            <w:r w:rsidRPr="002602FA">
              <w:rPr>
                <w:rFonts w:ascii="Tahoma" w:hAnsi="Tahoma" w:cs="Tahoma"/>
                <w:sz w:val="19"/>
                <w:szCs w:val="19"/>
              </w:rPr>
              <w:br w:type="page"/>
            </w:r>
            <w:r w:rsidRPr="001A5585">
              <w:rPr>
                <w:rFonts w:ascii="Tahoma" w:hAnsi="Tahoma" w:cs="Tahoma"/>
                <w:b/>
                <w:color w:val="auto"/>
                <w:sz w:val="19"/>
                <w:szCs w:val="19"/>
              </w:rPr>
              <w:t>Werk/privé</w:t>
            </w:r>
          </w:p>
        </w:tc>
        <w:tc>
          <w:tcPr>
            <w:tcW w:w="425"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Pr>
                <w:rFonts w:ascii="Tahoma" w:hAnsi="Tahoma" w:cs="Tahoma"/>
                <w:b/>
                <w:color w:val="auto"/>
                <w:sz w:val="19"/>
                <w:szCs w:val="19"/>
              </w:rPr>
              <w:sym w:font="Wingdings" w:char="F0FC"/>
            </w:r>
          </w:p>
        </w:tc>
        <w:tc>
          <w:tcPr>
            <w:tcW w:w="3544"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sidRPr="002602FA">
              <w:rPr>
                <w:rFonts w:ascii="Tahoma" w:hAnsi="Tahoma" w:cs="Tahoma"/>
                <w:b/>
                <w:color w:val="auto"/>
                <w:sz w:val="19"/>
                <w:szCs w:val="19"/>
              </w:rPr>
              <w:t>Korte toelichting</w:t>
            </w: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8. Arbeidsduur (werktijden, deeltijdse arbeid, verlofstelsel, …)</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9. Woon-werk verkeer (reisduur/-afstand, werk dichter bij huis, thuiswerk)</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bl>
    <w:p w:rsidR="00092D37" w:rsidRPr="002602FA" w:rsidRDefault="00092D37" w:rsidP="00092D37">
      <w:pPr>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
        <w:gridCol w:w="3544"/>
      </w:tblGrid>
      <w:tr w:rsidR="00092D37" w:rsidRPr="002602FA" w:rsidTr="000A391B">
        <w:tc>
          <w:tcPr>
            <w:tcW w:w="4748" w:type="dxa"/>
            <w:vAlign w:val="bottom"/>
          </w:tcPr>
          <w:p w:rsidR="00092D37" w:rsidRPr="00D122C5" w:rsidRDefault="0073533E" w:rsidP="000A391B">
            <w:pPr>
              <w:pStyle w:val="Kop1"/>
              <w:spacing w:line="360" w:lineRule="auto"/>
              <w:rPr>
                <w:rFonts w:ascii="Tahoma" w:hAnsi="Tahoma" w:cs="Tahoma"/>
                <w:b/>
                <w:color w:val="auto"/>
                <w:sz w:val="19"/>
                <w:szCs w:val="19"/>
              </w:rPr>
            </w:pPr>
            <w:r>
              <w:rPr>
                <w:rFonts w:ascii="Tahoma" w:hAnsi="Tahoma" w:cs="Tahoma"/>
                <w:b/>
                <w:color w:val="auto"/>
                <w:sz w:val="19"/>
                <w:szCs w:val="19"/>
              </w:rPr>
              <w:br w:type="page"/>
              <w:t>Je</w:t>
            </w:r>
            <w:r w:rsidR="00092D37" w:rsidRPr="00D122C5">
              <w:rPr>
                <w:rFonts w:ascii="Tahoma" w:hAnsi="Tahoma" w:cs="Tahoma"/>
                <w:b/>
                <w:color w:val="auto"/>
                <w:sz w:val="19"/>
                <w:szCs w:val="19"/>
              </w:rPr>
              <w:t xml:space="preserve"> directe werkomgeving</w:t>
            </w:r>
          </w:p>
        </w:tc>
        <w:tc>
          <w:tcPr>
            <w:tcW w:w="425"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Pr>
                <w:rFonts w:ascii="Tahoma" w:hAnsi="Tahoma" w:cs="Tahoma"/>
                <w:b/>
                <w:color w:val="auto"/>
                <w:sz w:val="19"/>
                <w:szCs w:val="19"/>
              </w:rPr>
              <w:sym w:font="Wingdings" w:char="F0FC"/>
            </w:r>
          </w:p>
        </w:tc>
        <w:tc>
          <w:tcPr>
            <w:tcW w:w="3544"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sidRPr="002602FA">
              <w:rPr>
                <w:rFonts w:ascii="Tahoma" w:hAnsi="Tahoma" w:cs="Tahoma"/>
                <w:b/>
                <w:color w:val="auto"/>
                <w:sz w:val="19"/>
                <w:szCs w:val="19"/>
              </w:rPr>
              <w:t>Korte toelichting</w:t>
            </w:r>
          </w:p>
        </w:tc>
      </w:tr>
      <w:tr w:rsidR="00092D37" w:rsidRPr="002602FA" w:rsidTr="000A391B">
        <w:tc>
          <w:tcPr>
            <w:tcW w:w="4748" w:type="dxa"/>
            <w:vAlign w:val="bottom"/>
          </w:tcPr>
          <w:p w:rsidR="00092D37" w:rsidRPr="002602FA" w:rsidRDefault="00092D37" w:rsidP="000A391B">
            <w:pPr>
              <w:tabs>
                <w:tab w:val="left" w:pos="284"/>
                <w:tab w:val="left" w:pos="6379"/>
                <w:tab w:val="left" w:pos="8931"/>
              </w:tabs>
              <w:spacing w:before="60" w:line="360" w:lineRule="auto"/>
              <w:rPr>
                <w:rFonts w:ascii="Tahoma" w:hAnsi="Tahoma" w:cs="Tahoma"/>
                <w:sz w:val="19"/>
                <w:szCs w:val="19"/>
              </w:rPr>
            </w:pPr>
            <w:r w:rsidRPr="002602FA">
              <w:rPr>
                <w:rFonts w:ascii="Tahoma" w:hAnsi="Tahoma" w:cs="Tahoma"/>
                <w:sz w:val="19"/>
                <w:szCs w:val="19"/>
              </w:rPr>
              <w:t>10. Direct leidinggevende (waardering, ondersteuning, betrokkenheid, beschikbaarheid, sturing, …)</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11. De samenwerking / omgang met collega's</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12. Werksfeer</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r w:rsidR="00092D37" w:rsidRPr="002602FA" w:rsidTr="000A391B">
        <w:trPr>
          <w:trHeight w:val="690"/>
        </w:trPr>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13. Inspraak (bij beslissingen, bij taakverdeling, …)</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14. Discriminatie (</w:t>
            </w:r>
            <w:r>
              <w:rPr>
                <w:rFonts w:ascii="Tahoma" w:hAnsi="Tahoma" w:cs="Tahoma"/>
                <w:sz w:val="19"/>
                <w:szCs w:val="19"/>
              </w:rPr>
              <w:t>ras, geloof, ongewenst gedrag,…</w:t>
            </w:r>
            <w:r w:rsidRPr="002602FA">
              <w:rPr>
                <w:rFonts w:ascii="Tahoma" w:hAnsi="Tahoma" w:cs="Tahoma"/>
                <w:sz w:val="19"/>
                <w:szCs w:val="19"/>
              </w:rPr>
              <w:t xml:space="preserve">) </w:t>
            </w:r>
          </w:p>
        </w:tc>
        <w:tc>
          <w:tcPr>
            <w:tcW w:w="425"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709"/>
                <w:tab w:val="left" w:pos="6379"/>
                <w:tab w:val="left" w:pos="8931"/>
              </w:tabs>
              <w:spacing w:line="360" w:lineRule="auto"/>
              <w:rPr>
                <w:rFonts w:ascii="Tahoma" w:hAnsi="Tahoma" w:cs="Tahoma"/>
                <w:sz w:val="19"/>
                <w:szCs w:val="19"/>
              </w:rPr>
            </w:pPr>
          </w:p>
        </w:tc>
      </w:tr>
    </w:tbl>
    <w:p w:rsidR="00092D37" w:rsidRPr="002602FA" w:rsidRDefault="00092D37" w:rsidP="00092D37">
      <w:pPr>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
        <w:gridCol w:w="3544"/>
      </w:tblGrid>
      <w:tr w:rsidR="00092D37" w:rsidRPr="002602FA" w:rsidTr="000A391B">
        <w:tc>
          <w:tcPr>
            <w:tcW w:w="4748" w:type="dxa"/>
            <w:vAlign w:val="bottom"/>
          </w:tcPr>
          <w:p w:rsidR="00092D37" w:rsidRPr="002602FA" w:rsidRDefault="00092D37" w:rsidP="00742299">
            <w:pPr>
              <w:pStyle w:val="Kop1"/>
              <w:spacing w:line="360" w:lineRule="auto"/>
              <w:rPr>
                <w:rFonts w:ascii="Tahoma" w:hAnsi="Tahoma" w:cs="Tahoma"/>
                <w:sz w:val="19"/>
                <w:szCs w:val="19"/>
              </w:rPr>
            </w:pPr>
            <w:r w:rsidRPr="002602FA">
              <w:rPr>
                <w:rFonts w:ascii="Tahoma" w:hAnsi="Tahoma" w:cs="Tahoma"/>
                <w:sz w:val="19"/>
                <w:szCs w:val="19"/>
              </w:rPr>
              <w:br w:type="page"/>
            </w:r>
            <w:r w:rsidR="00742299">
              <w:rPr>
                <w:rFonts w:ascii="Tahoma" w:hAnsi="Tahoma" w:cs="Tahoma"/>
                <w:b/>
                <w:color w:val="auto"/>
                <w:sz w:val="19"/>
                <w:szCs w:val="19"/>
              </w:rPr>
              <w:t>Naam organisatie</w:t>
            </w:r>
          </w:p>
        </w:tc>
        <w:tc>
          <w:tcPr>
            <w:tcW w:w="425"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Pr>
                <w:rFonts w:ascii="Tahoma" w:hAnsi="Tahoma" w:cs="Tahoma"/>
                <w:b/>
                <w:color w:val="auto"/>
                <w:sz w:val="19"/>
                <w:szCs w:val="19"/>
              </w:rPr>
              <w:sym w:font="Wingdings" w:char="F0FC"/>
            </w:r>
          </w:p>
        </w:tc>
        <w:tc>
          <w:tcPr>
            <w:tcW w:w="3544" w:type="dxa"/>
            <w:vAlign w:val="bottom"/>
          </w:tcPr>
          <w:p w:rsidR="00092D37" w:rsidRPr="002602FA" w:rsidRDefault="00092D37" w:rsidP="000A391B">
            <w:pPr>
              <w:pStyle w:val="Kop1"/>
              <w:spacing w:line="360" w:lineRule="auto"/>
              <w:jc w:val="center"/>
              <w:rPr>
                <w:rFonts w:ascii="Tahoma" w:hAnsi="Tahoma" w:cs="Tahoma"/>
                <w:b/>
                <w:color w:val="auto"/>
                <w:sz w:val="19"/>
                <w:szCs w:val="19"/>
              </w:rPr>
            </w:pPr>
            <w:r w:rsidRPr="002602FA">
              <w:rPr>
                <w:rFonts w:ascii="Tahoma" w:hAnsi="Tahoma" w:cs="Tahoma"/>
                <w:b/>
                <w:color w:val="auto"/>
                <w:sz w:val="19"/>
                <w:szCs w:val="19"/>
              </w:rPr>
              <w:t>Korte toelichting</w:t>
            </w:r>
          </w:p>
        </w:tc>
      </w:tr>
      <w:tr w:rsidR="00092D37" w:rsidRPr="002602FA" w:rsidTr="000A391B">
        <w:tc>
          <w:tcPr>
            <w:tcW w:w="4748" w:type="dxa"/>
            <w:vAlign w:val="bottom"/>
          </w:tcPr>
          <w:p w:rsidR="00092D37" w:rsidRPr="002602FA" w:rsidRDefault="00092D37" w:rsidP="000A391B">
            <w:pPr>
              <w:tabs>
                <w:tab w:val="left" w:pos="0"/>
                <w:tab w:val="left" w:pos="8931"/>
              </w:tabs>
              <w:spacing w:before="60" w:line="360" w:lineRule="auto"/>
              <w:rPr>
                <w:rFonts w:ascii="Tahoma" w:hAnsi="Tahoma" w:cs="Tahoma"/>
                <w:sz w:val="19"/>
                <w:szCs w:val="19"/>
              </w:rPr>
            </w:pPr>
            <w:r w:rsidRPr="002602FA">
              <w:rPr>
                <w:rFonts w:ascii="Tahoma" w:hAnsi="Tahoma" w:cs="Tahoma"/>
                <w:sz w:val="19"/>
                <w:szCs w:val="19"/>
              </w:rPr>
              <w:t>15. Verloning</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16. Loopbaanmogelijkheden (promotie, mutatie, vormingsmogelijkheden,</w:t>
            </w:r>
            <w:r>
              <w:rPr>
                <w:rFonts w:ascii="Tahoma" w:hAnsi="Tahoma" w:cs="Tahoma"/>
                <w:sz w:val="19"/>
                <w:szCs w:val="19"/>
              </w:rPr>
              <w:t xml:space="preserve"> projectwerk, expertise</w:t>
            </w:r>
            <w:r w:rsidRPr="002602FA">
              <w:rPr>
                <w:rFonts w:ascii="Tahoma" w:hAnsi="Tahoma" w:cs="Tahoma"/>
                <w:sz w:val="19"/>
                <w:szCs w:val="19"/>
              </w:rPr>
              <w:t>)</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17. Werkomstandigheden (veiligheid, middelen, omgeving, werkruimte)</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 xml:space="preserve">18. Cultuur (hiërarchie, </w:t>
            </w:r>
            <w:r>
              <w:rPr>
                <w:rFonts w:ascii="Tahoma" w:hAnsi="Tahoma" w:cs="Tahoma"/>
                <w:sz w:val="19"/>
                <w:szCs w:val="19"/>
              </w:rPr>
              <w:t xml:space="preserve">verantwoordelijkheidszin, </w:t>
            </w:r>
            <w:r w:rsidRPr="002602FA">
              <w:rPr>
                <w:rFonts w:ascii="Tahoma" w:hAnsi="Tahoma" w:cs="Tahoma"/>
                <w:sz w:val="19"/>
                <w:szCs w:val="19"/>
              </w:rPr>
              <w:t>procedures, overleg, ondersteuning in moeilijke situaties, …)</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19. Veranderingen (te veel, te weinig, reorganisaties)</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r w:rsidR="00092D37" w:rsidRPr="002602FA" w:rsidTr="000A391B">
        <w:tc>
          <w:tcPr>
            <w:tcW w:w="4748" w:type="dxa"/>
            <w:vAlign w:val="bottom"/>
          </w:tcPr>
          <w:p w:rsidR="00092D37" w:rsidRPr="002602FA" w:rsidRDefault="00092D37" w:rsidP="000A391B">
            <w:pPr>
              <w:tabs>
                <w:tab w:val="left" w:pos="709"/>
                <w:tab w:val="left" w:pos="6379"/>
                <w:tab w:val="left" w:pos="8931"/>
              </w:tabs>
              <w:spacing w:before="60" w:line="360" w:lineRule="auto"/>
              <w:rPr>
                <w:rFonts w:ascii="Tahoma" w:hAnsi="Tahoma" w:cs="Tahoma"/>
                <w:sz w:val="19"/>
                <w:szCs w:val="19"/>
              </w:rPr>
            </w:pPr>
            <w:r w:rsidRPr="002602FA">
              <w:rPr>
                <w:rFonts w:ascii="Tahoma" w:hAnsi="Tahoma" w:cs="Tahoma"/>
                <w:sz w:val="19"/>
                <w:szCs w:val="19"/>
              </w:rPr>
              <w:t>20. Beleid (deskundigheid, communicatie, motivatie, voorbeeldfunctie, nakomen beloftes, …)</w:t>
            </w:r>
          </w:p>
        </w:tc>
        <w:tc>
          <w:tcPr>
            <w:tcW w:w="425" w:type="dxa"/>
          </w:tcPr>
          <w:p w:rsidR="00092D37" w:rsidRPr="002602FA" w:rsidRDefault="00092D37" w:rsidP="000A391B">
            <w:pPr>
              <w:tabs>
                <w:tab w:val="left" w:pos="6379"/>
                <w:tab w:val="left" w:pos="8931"/>
              </w:tabs>
              <w:spacing w:line="360" w:lineRule="auto"/>
              <w:rPr>
                <w:rFonts w:ascii="Tahoma" w:hAnsi="Tahoma" w:cs="Tahoma"/>
                <w:sz w:val="19"/>
                <w:szCs w:val="19"/>
              </w:rPr>
            </w:pPr>
          </w:p>
        </w:tc>
        <w:tc>
          <w:tcPr>
            <w:tcW w:w="3544" w:type="dxa"/>
          </w:tcPr>
          <w:p w:rsidR="00092D37" w:rsidRPr="002602FA" w:rsidRDefault="00092D37" w:rsidP="000A391B">
            <w:pPr>
              <w:tabs>
                <w:tab w:val="left" w:pos="6379"/>
                <w:tab w:val="left" w:pos="8931"/>
              </w:tabs>
              <w:spacing w:line="360" w:lineRule="auto"/>
              <w:rPr>
                <w:rFonts w:ascii="Tahoma" w:hAnsi="Tahoma" w:cs="Tahoma"/>
                <w:sz w:val="19"/>
                <w:szCs w:val="19"/>
              </w:rPr>
            </w:pPr>
          </w:p>
        </w:tc>
      </w:tr>
    </w:tbl>
    <w:p w:rsidR="00092D37" w:rsidRPr="002602FA" w:rsidRDefault="00092D37" w:rsidP="00092D37">
      <w:pPr>
        <w:rPr>
          <w:rFonts w:ascii="Tahoma" w:hAnsi="Tahoma" w:cs="Tahoma"/>
          <w:sz w:val="19"/>
          <w:szCs w:val="19"/>
        </w:rPr>
      </w:pPr>
    </w:p>
    <w:p w:rsidR="00092D37" w:rsidRPr="002602FA" w:rsidRDefault="00092D37" w:rsidP="00092D37">
      <w:pPr>
        <w:rPr>
          <w:rFonts w:ascii="Tahoma" w:hAnsi="Tahoma" w:cs="Tahoma"/>
          <w:sz w:val="19"/>
          <w:szCs w:val="19"/>
        </w:rPr>
      </w:pPr>
      <w:r>
        <w:rPr>
          <w:rFonts w:ascii="Tahoma" w:hAnsi="Tahoma" w:cs="Tahoma"/>
          <w:b/>
          <w:sz w:val="19"/>
          <w:szCs w:val="19"/>
        </w:rPr>
        <w:t>TOP 3</w:t>
      </w:r>
      <w:r w:rsidRPr="002602FA">
        <w:rPr>
          <w:rFonts w:ascii="Tahoma" w:hAnsi="Tahoma" w:cs="Tahoma"/>
          <w:b/>
          <w:sz w:val="19"/>
          <w:szCs w:val="19"/>
        </w:rPr>
        <w:t xml:space="preserve"> VERTREKREDENEN </w:t>
      </w:r>
      <w:r>
        <w:rPr>
          <w:rFonts w:ascii="Tahoma" w:hAnsi="Tahoma" w:cs="Tahoma"/>
          <w:b/>
          <w:sz w:val="19"/>
          <w:szCs w:val="19"/>
        </w:rPr>
        <w:t>in volgorde van belangrijkheid</w:t>
      </w:r>
      <w:r w:rsidRPr="002602FA">
        <w:rPr>
          <w:rFonts w:ascii="Tahoma" w:hAnsi="Tahoma" w:cs="Tahoma"/>
          <w:b/>
          <w:sz w:val="19"/>
          <w:szCs w:val="19"/>
        </w:rPr>
        <w:t>:</w:t>
      </w:r>
      <w:r w:rsidRPr="002602FA">
        <w:rPr>
          <w:rFonts w:ascii="Tahoma" w:hAnsi="Tahoma" w:cs="Tahoma"/>
          <w:sz w:val="19"/>
          <w:szCs w:val="19"/>
        </w:rPr>
        <w:t xml:space="preserve"> </w:t>
      </w:r>
    </w:p>
    <w:p w:rsidR="00092D37" w:rsidRDefault="00092D37" w:rsidP="00092D37">
      <w:pPr>
        <w:shd w:val="clear" w:color="auto" w:fill="EEECE1" w:themeFill="background2"/>
        <w:rPr>
          <w:rFonts w:ascii="Tahoma" w:hAnsi="Tahoma" w:cs="Tahoma"/>
          <w:sz w:val="19"/>
          <w:szCs w:val="19"/>
        </w:rPr>
      </w:pPr>
    </w:p>
    <w:p w:rsidR="00092D37" w:rsidRDefault="00092D37" w:rsidP="00092D37">
      <w:pPr>
        <w:shd w:val="clear" w:color="auto" w:fill="EEECE1" w:themeFill="background2"/>
        <w:rPr>
          <w:rFonts w:ascii="Tahoma" w:hAnsi="Tahoma" w:cs="Tahoma"/>
          <w:sz w:val="19"/>
          <w:szCs w:val="19"/>
        </w:rPr>
      </w:pPr>
    </w:p>
    <w:p w:rsidR="00092D37" w:rsidRDefault="00092D37" w:rsidP="00092D37">
      <w:pPr>
        <w:shd w:val="clear" w:color="auto" w:fill="EEECE1" w:themeFill="background2"/>
        <w:rPr>
          <w:rFonts w:ascii="Tahoma" w:hAnsi="Tahoma" w:cs="Tahoma"/>
          <w:sz w:val="19"/>
          <w:szCs w:val="19"/>
        </w:rPr>
      </w:pPr>
    </w:p>
    <w:p w:rsidR="00092D37" w:rsidRDefault="00092D37" w:rsidP="00092D37">
      <w:pPr>
        <w:shd w:val="clear" w:color="auto" w:fill="EEECE1" w:themeFill="background2"/>
        <w:rPr>
          <w:rFonts w:ascii="Tahoma" w:hAnsi="Tahoma" w:cs="Tahoma"/>
          <w:sz w:val="19"/>
          <w:szCs w:val="19"/>
        </w:rPr>
      </w:pPr>
    </w:p>
    <w:p w:rsidR="00436333" w:rsidRPr="002602FA" w:rsidRDefault="00436333" w:rsidP="00436333">
      <w:pPr>
        <w:rPr>
          <w:rFonts w:ascii="Tahoma" w:hAnsi="Tahoma" w:cs="Tahoma"/>
          <w:sz w:val="19"/>
          <w:szCs w:val="19"/>
        </w:rPr>
      </w:pPr>
    </w:p>
    <w:p w:rsidR="00092D37" w:rsidRPr="002602FA" w:rsidRDefault="00092D37" w:rsidP="00092D37">
      <w:pPr>
        <w:pBdr>
          <w:top w:val="single" w:sz="4" w:space="1" w:color="auto"/>
          <w:left w:val="single" w:sz="4" w:space="4" w:color="auto"/>
          <w:bottom w:val="single" w:sz="4" w:space="1" w:color="auto"/>
          <w:right w:val="single" w:sz="4" w:space="4" w:color="auto"/>
        </w:pBdr>
        <w:rPr>
          <w:rFonts w:ascii="Tahoma" w:hAnsi="Tahoma" w:cs="Tahoma"/>
          <w:b/>
          <w:caps/>
          <w:sz w:val="19"/>
          <w:szCs w:val="19"/>
        </w:rPr>
      </w:pPr>
      <w:r>
        <w:rPr>
          <w:rFonts w:ascii="Tahoma" w:hAnsi="Tahoma" w:cs="Tahoma"/>
          <w:b/>
          <w:caps/>
          <w:sz w:val="19"/>
          <w:szCs w:val="19"/>
        </w:rPr>
        <w:t xml:space="preserve">Wat ga je missen? </w:t>
      </w: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r w:rsidRPr="00761252">
        <w:rPr>
          <w:rFonts w:ascii="Tahoma" w:hAnsi="Tahoma" w:cs="Tahoma"/>
          <w:sz w:val="19"/>
          <w:szCs w:val="19"/>
        </w:rPr>
        <w:t>Wat zou je te</w:t>
      </w:r>
      <w:r>
        <w:rPr>
          <w:rFonts w:ascii="Tahoma" w:hAnsi="Tahoma" w:cs="Tahoma"/>
          <w:sz w:val="19"/>
          <w:szCs w:val="19"/>
        </w:rPr>
        <w:t xml:space="preserve">gen anderen vertellen over </w:t>
      </w:r>
      <w:r w:rsidR="00742299">
        <w:rPr>
          <w:rFonts w:ascii="Tahoma" w:hAnsi="Tahoma" w:cs="Tahoma"/>
          <w:sz w:val="19"/>
          <w:szCs w:val="19"/>
        </w:rPr>
        <w:t>naam organisatie</w:t>
      </w:r>
      <w:r w:rsidRPr="00761252">
        <w:rPr>
          <w:rFonts w:ascii="Tahoma" w:hAnsi="Tahoma" w:cs="Tahoma"/>
          <w:sz w:val="19"/>
          <w:szCs w:val="19"/>
        </w:rPr>
        <w:t xml:space="preserve">? </w:t>
      </w:r>
    </w:p>
    <w:p w:rsidR="00092D37" w:rsidRPr="00761252"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color w:val="9BBB59" w:themeColor="accent3"/>
          <w:sz w:val="19"/>
          <w:szCs w:val="19"/>
        </w:rPr>
      </w:pPr>
      <w:r w:rsidRPr="00761252">
        <w:rPr>
          <w:rFonts w:ascii="Tahoma" w:hAnsi="Tahoma" w:cs="Tahoma"/>
          <w:color w:val="9BBB59" w:themeColor="accent3"/>
          <w:sz w:val="19"/>
          <w:szCs w:val="19"/>
        </w:rPr>
        <w:t>+++++++++</w:t>
      </w:r>
      <w:r>
        <w:rPr>
          <w:rFonts w:ascii="Tahoma" w:hAnsi="Tahoma" w:cs="Tahoma"/>
          <w:color w:val="9BBB59" w:themeColor="accent3"/>
          <w:sz w:val="19"/>
          <w:szCs w:val="19"/>
        </w:rPr>
        <w:t>++++++++++++++++++++++++++++++++++++++++++++++++++++++++</w:t>
      </w: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r w:rsidRPr="00761252">
        <w:rPr>
          <w:rFonts w:ascii="Tahoma" w:hAnsi="Tahoma" w:cs="Tahoma"/>
          <w:color w:val="FF0000"/>
          <w:sz w:val="19"/>
          <w:szCs w:val="19"/>
        </w:rPr>
        <w:t>- - - - - - - - - - - - - - - - - - - - - - - - - - - - - - - - - - - - - - - - - - - - - - - - - - - - - - - - - - - - - - - - - - - - - - -</w:t>
      </w:r>
      <w:r>
        <w:rPr>
          <w:rFonts w:ascii="Tahoma" w:hAnsi="Tahoma" w:cs="Tahoma"/>
          <w:sz w:val="19"/>
          <w:szCs w:val="19"/>
        </w:rPr>
        <w:t xml:space="preserve"> </w:t>
      </w: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Pr="00436333" w:rsidRDefault="00436333"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u w:val="single"/>
        </w:rPr>
      </w:pPr>
      <w:r>
        <w:rPr>
          <w:rFonts w:ascii="Tahoma" w:hAnsi="Tahoma" w:cs="Tahoma"/>
          <w:b/>
          <w:sz w:val="19"/>
          <w:szCs w:val="19"/>
          <w:u w:val="single"/>
        </w:rPr>
        <w:t>Welke suggesties heb je voor ons</w:t>
      </w:r>
      <w:r w:rsidR="00092D37" w:rsidRPr="00436333">
        <w:rPr>
          <w:rFonts w:ascii="Tahoma" w:hAnsi="Tahoma" w:cs="Tahoma"/>
          <w:b/>
          <w:sz w:val="19"/>
          <w:szCs w:val="19"/>
          <w:u w:val="single"/>
        </w:rPr>
        <w:t>?</w:t>
      </w: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rPr>
      </w:pPr>
    </w:p>
    <w:p w:rsidR="00092D37"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rPr>
      </w:pPr>
    </w:p>
    <w:p w:rsidR="001671AE" w:rsidRDefault="001671AE"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rPr>
      </w:pPr>
    </w:p>
    <w:p w:rsidR="00092D37" w:rsidRDefault="001671AE"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u w:val="single"/>
        </w:rPr>
      </w:pPr>
      <w:r w:rsidRPr="001671AE">
        <w:rPr>
          <w:rFonts w:ascii="Tahoma" w:hAnsi="Tahoma" w:cs="Tahoma"/>
          <w:b/>
          <w:sz w:val="19"/>
          <w:szCs w:val="19"/>
          <w:u w:val="single"/>
        </w:rPr>
        <w:t>Welke suggesties heb jein het bijzonder voor ons om medewerkers nog beter te ondersteunen on het vormgeven van hun loopbaan?</w:t>
      </w:r>
    </w:p>
    <w:p w:rsidR="001671AE" w:rsidRDefault="001671AE"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u w:val="single"/>
        </w:rPr>
      </w:pPr>
    </w:p>
    <w:p w:rsidR="001671AE" w:rsidRPr="001671AE" w:rsidRDefault="001671AE"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b/>
          <w:sz w:val="19"/>
          <w:szCs w:val="19"/>
          <w:u w:val="single"/>
        </w:rPr>
      </w:pPr>
    </w:p>
    <w:p w:rsidR="00092D37" w:rsidRPr="002602FA" w:rsidRDefault="00092D37" w:rsidP="00092D37">
      <w:pPr>
        <w:pBdr>
          <w:top w:val="single" w:sz="4" w:space="1" w:color="auto"/>
          <w:left w:val="single" w:sz="4" w:space="4" w:color="auto"/>
          <w:bottom w:val="single" w:sz="4" w:space="1" w:color="auto"/>
          <w:right w:val="single" w:sz="4" w:space="4" w:color="auto"/>
        </w:pBdr>
        <w:tabs>
          <w:tab w:val="left" w:pos="567"/>
          <w:tab w:val="left" w:leader="dot" w:pos="8647"/>
        </w:tabs>
        <w:spacing w:line="360" w:lineRule="auto"/>
        <w:rPr>
          <w:rFonts w:ascii="Tahoma" w:hAnsi="Tahoma" w:cs="Tahoma"/>
          <w:sz w:val="19"/>
          <w:szCs w:val="19"/>
        </w:rPr>
      </w:pPr>
    </w:p>
    <w:p w:rsidR="00092D37" w:rsidRDefault="00092D37" w:rsidP="00092D37">
      <w:pPr>
        <w:ind w:right="-1"/>
        <w:rPr>
          <w:rFonts w:ascii="Tahoma" w:hAnsi="Tahoma" w:cs="Tahoma"/>
          <w:b/>
          <w:sz w:val="19"/>
          <w:szCs w:val="19"/>
          <w:u w:val="single"/>
        </w:rPr>
      </w:pPr>
    </w:p>
    <w:p w:rsidR="00092D37" w:rsidRPr="002602FA" w:rsidRDefault="00092D37" w:rsidP="00092D37">
      <w:pPr>
        <w:ind w:right="-1"/>
        <w:rPr>
          <w:rFonts w:ascii="Tahoma" w:hAnsi="Tahoma" w:cs="Tahoma"/>
          <w:b/>
          <w:sz w:val="19"/>
          <w:szCs w:val="19"/>
          <w:u w:val="single"/>
        </w:rPr>
      </w:pPr>
      <w:r w:rsidRPr="002602FA">
        <w:rPr>
          <w:rFonts w:ascii="Tahoma" w:hAnsi="Tahoma" w:cs="Tahoma"/>
          <w:b/>
          <w:sz w:val="19"/>
          <w:szCs w:val="19"/>
          <w:u w:val="single"/>
        </w:rPr>
        <w:t>Positieve as</w:t>
      </w:r>
      <w:r>
        <w:rPr>
          <w:rFonts w:ascii="Tahoma" w:hAnsi="Tahoma" w:cs="Tahoma"/>
          <w:b/>
          <w:sz w:val="19"/>
          <w:szCs w:val="19"/>
          <w:u w:val="single"/>
        </w:rPr>
        <w:t>pecten in de nieuwe functie/werkomgeving?</w:t>
      </w:r>
      <w:r w:rsidRPr="002602FA">
        <w:rPr>
          <w:rFonts w:ascii="Tahoma" w:hAnsi="Tahoma" w:cs="Tahoma"/>
          <w:b/>
          <w:sz w:val="19"/>
          <w:szCs w:val="19"/>
          <w:u w:val="single"/>
        </w:rPr>
        <w:t xml:space="preserve"> </w:t>
      </w:r>
    </w:p>
    <w:p w:rsidR="00092D37" w:rsidRDefault="00092D37" w:rsidP="00436333">
      <w:pPr>
        <w:shd w:val="clear" w:color="auto" w:fill="EEECE1" w:themeFill="background2"/>
        <w:rPr>
          <w:rFonts w:ascii="Verdana" w:hAnsi="Verdana"/>
          <w:sz w:val="19"/>
          <w:szCs w:val="19"/>
        </w:rPr>
      </w:pPr>
    </w:p>
    <w:p w:rsidR="00D46B21" w:rsidRDefault="00D46B21" w:rsidP="00436333">
      <w:pPr>
        <w:shd w:val="clear" w:color="auto" w:fill="EEECE1" w:themeFill="background2"/>
        <w:rPr>
          <w:rFonts w:ascii="Verdana" w:hAnsi="Verdana"/>
          <w:sz w:val="19"/>
          <w:szCs w:val="19"/>
        </w:rPr>
      </w:pPr>
    </w:p>
    <w:p w:rsidR="00964AE5" w:rsidRDefault="00964AE5" w:rsidP="00436333">
      <w:pPr>
        <w:shd w:val="clear" w:color="auto" w:fill="EEECE1" w:themeFill="background2"/>
        <w:rPr>
          <w:lang w:val="nl-NL"/>
        </w:rPr>
      </w:pPr>
    </w:p>
    <w:p w:rsidR="00D46B21" w:rsidRDefault="00D46B21" w:rsidP="00D46B21">
      <w:pPr>
        <w:rPr>
          <w:lang w:val="nl-NL"/>
        </w:rPr>
      </w:pPr>
    </w:p>
    <w:p w:rsidR="00D46B21" w:rsidRPr="00092D37" w:rsidRDefault="00D46B21" w:rsidP="00D46B21">
      <w:pPr>
        <w:jc w:val="center"/>
        <w:rPr>
          <w:lang w:val="nl-NL"/>
        </w:rPr>
      </w:pPr>
      <w:bookmarkStart w:id="0" w:name="_GoBack"/>
      <w:bookmarkEnd w:id="0"/>
      <w:r>
        <w:rPr>
          <w:lang w:val="nl-NL"/>
        </w:rPr>
        <w:t>Hartelijk dank voor je bijdrage!</w:t>
      </w:r>
    </w:p>
    <w:sectPr w:rsidR="00D46B21" w:rsidRPr="00092D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5B" w:rsidRDefault="001C745B" w:rsidP="00092D37">
      <w:pPr>
        <w:spacing w:after="0" w:line="240" w:lineRule="auto"/>
      </w:pPr>
      <w:r>
        <w:separator/>
      </w:r>
    </w:p>
  </w:endnote>
  <w:endnote w:type="continuationSeparator" w:id="0">
    <w:p w:rsidR="001C745B" w:rsidRDefault="001C745B" w:rsidP="0009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5B" w:rsidRDefault="001C745B" w:rsidP="00092D37">
      <w:pPr>
        <w:spacing w:after="0" w:line="240" w:lineRule="auto"/>
      </w:pPr>
      <w:r>
        <w:separator/>
      </w:r>
    </w:p>
  </w:footnote>
  <w:footnote w:type="continuationSeparator" w:id="0">
    <w:p w:rsidR="001C745B" w:rsidRDefault="001C745B" w:rsidP="00092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37" w:rsidRDefault="00092D37">
    <w:pPr>
      <w:pStyle w:val="Koptekst"/>
    </w:pPr>
  </w:p>
  <w:p w:rsidR="00092D37" w:rsidRDefault="00092D37">
    <w:pPr>
      <w:pStyle w:val="Koptekst"/>
    </w:pPr>
  </w:p>
  <w:p w:rsidR="00092D37" w:rsidRDefault="00092D37">
    <w:pPr>
      <w:pStyle w:val="Koptekst"/>
    </w:pPr>
  </w:p>
  <w:p w:rsidR="00092D37" w:rsidRPr="00092D37" w:rsidRDefault="00092D37">
    <w:pPr>
      <w:pStyle w:val="Kopteks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6EA338"/>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37"/>
    <w:rsid w:val="00092D37"/>
    <w:rsid w:val="00095639"/>
    <w:rsid w:val="001671AE"/>
    <w:rsid w:val="001941EA"/>
    <w:rsid w:val="001C745B"/>
    <w:rsid w:val="002F1354"/>
    <w:rsid w:val="003515B7"/>
    <w:rsid w:val="003766B5"/>
    <w:rsid w:val="00436333"/>
    <w:rsid w:val="00447610"/>
    <w:rsid w:val="004B5747"/>
    <w:rsid w:val="004F4BDF"/>
    <w:rsid w:val="005005CB"/>
    <w:rsid w:val="00505063"/>
    <w:rsid w:val="00561FE7"/>
    <w:rsid w:val="005A0AB1"/>
    <w:rsid w:val="0073533E"/>
    <w:rsid w:val="00742299"/>
    <w:rsid w:val="007B216C"/>
    <w:rsid w:val="00964AE5"/>
    <w:rsid w:val="00AC5C54"/>
    <w:rsid w:val="00BF2F76"/>
    <w:rsid w:val="00C27883"/>
    <w:rsid w:val="00CE2CF2"/>
    <w:rsid w:val="00CF3778"/>
    <w:rsid w:val="00D46B21"/>
    <w:rsid w:val="00EB62E8"/>
    <w:rsid w:val="00F11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D37"/>
    <w:pPr>
      <w:spacing w:after="180" w:line="274" w:lineRule="auto"/>
    </w:pPr>
    <w:rPr>
      <w:lang w:val="nl-BE" w:eastAsia="nl-BE"/>
    </w:rPr>
  </w:style>
  <w:style w:type="paragraph" w:styleId="Kop1">
    <w:name w:val="heading 1"/>
    <w:basedOn w:val="Standaard"/>
    <w:next w:val="Standaard"/>
    <w:link w:val="Kop1Char"/>
    <w:qFormat/>
    <w:rsid w:val="00092D37"/>
    <w:pPr>
      <w:keepNext/>
      <w:keepLines/>
      <w:spacing w:before="360" w:after="0" w:line="240" w:lineRule="auto"/>
      <w:outlineLvl w:val="0"/>
    </w:pPr>
    <w:rPr>
      <w:rFonts w:ascii="Arial" w:eastAsia="Times New Roman" w:hAnsi="Arial" w:cs="Times New Roman"/>
      <w:bCs/>
      <w:color w:val="283138"/>
      <w:sz w:val="32"/>
      <w:szCs w:val="28"/>
    </w:rPr>
  </w:style>
  <w:style w:type="paragraph" w:styleId="Kop2">
    <w:name w:val="heading 2"/>
    <w:basedOn w:val="Standaard"/>
    <w:next w:val="Standaard"/>
    <w:link w:val="Kop2Char"/>
    <w:unhideWhenUsed/>
    <w:qFormat/>
    <w:rsid w:val="00092D37"/>
    <w:pPr>
      <w:keepNext/>
      <w:keepLines/>
      <w:spacing w:before="120" w:after="0" w:line="240" w:lineRule="auto"/>
      <w:outlineLvl w:val="1"/>
    </w:pPr>
    <w:rPr>
      <w:rFonts w:ascii="Arial" w:eastAsia="Times New Roman" w:hAnsi="Arial" w:cs="Times New Roman"/>
      <w:b/>
      <w:bCs/>
      <w:color w:val="80716A"/>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92D37"/>
    <w:rPr>
      <w:rFonts w:ascii="Arial" w:eastAsia="Times New Roman" w:hAnsi="Arial" w:cs="Times New Roman"/>
      <w:bCs/>
      <w:color w:val="283138"/>
      <w:sz w:val="32"/>
      <w:szCs w:val="28"/>
      <w:lang w:val="nl-BE" w:eastAsia="nl-BE"/>
    </w:rPr>
  </w:style>
  <w:style w:type="character" w:customStyle="1" w:styleId="Kop2Char">
    <w:name w:val="Kop 2 Char"/>
    <w:basedOn w:val="Standaardalinea-lettertype"/>
    <w:link w:val="Kop2"/>
    <w:rsid w:val="00092D37"/>
    <w:rPr>
      <w:rFonts w:ascii="Arial" w:eastAsia="Times New Roman" w:hAnsi="Arial" w:cs="Times New Roman"/>
      <w:b/>
      <w:bCs/>
      <w:color w:val="80716A"/>
      <w:sz w:val="28"/>
      <w:szCs w:val="26"/>
      <w:lang w:val="nl-BE" w:eastAsia="nl-BE"/>
    </w:rPr>
  </w:style>
  <w:style w:type="paragraph" w:styleId="Koptekst">
    <w:name w:val="header"/>
    <w:basedOn w:val="Standaard"/>
    <w:link w:val="KoptekstChar"/>
    <w:uiPriority w:val="99"/>
    <w:unhideWhenUsed/>
    <w:rsid w:val="00092D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2D37"/>
    <w:rPr>
      <w:lang w:val="nl-BE" w:eastAsia="nl-BE"/>
    </w:rPr>
  </w:style>
  <w:style w:type="paragraph" w:styleId="Voettekst">
    <w:name w:val="footer"/>
    <w:basedOn w:val="Standaard"/>
    <w:link w:val="VoettekstChar"/>
    <w:uiPriority w:val="99"/>
    <w:unhideWhenUsed/>
    <w:rsid w:val="00092D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2D37"/>
    <w:rPr>
      <w:lang w:val="nl-BE" w:eastAsia="nl-BE"/>
    </w:rPr>
  </w:style>
  <w:style w:type="table" w:styleId="Tabelraster">
    <w:name w:val="Table Grid"/>
    <w:basedOn w:val="Standaardtabel"/>
    <w:uiPriority w:val="59"/>
    <w:rsid w:val="00F1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D37"/>
    <w:pPr>
      <w:spacing w:after="180" w:line="274" w:lineRule="auto"/>
    </w:pPr>
    <w:rPr>
      <w:lang w:val="nl-BE" w:eastAsia="nl-BE"/>
    </w:rPr>
  </w:style>
  <w:style w:type="paragraph" w:styleId="Kop1">
    <w:name w:val="heading 1"/>
    <w:basedOn w:val="Standaard"/>
    <w:next w:val="Standaard"/>
    <w:link w:val="Kop1Char"/>
    <w:qFormat/>
    <w:rsid w:val="00092D37"/>
    <w:pPr>
      <w:keepNext/>
      <w:keepLines/>
      <w:spacing w:before="360" w:after="0" w:line="240" w:lineRule="auto"/>
      <w:outlineLvl w:val="0"/>
    </w:pPr>
    <w:rPr>
      <w:rFonts w:ascii="Arial" w:eastAsia="Times New Roman" w:hAnsi="Arial" w:cs="Times New Roman"/>
      <w:bCs/>
      <w:color w:val="283138"/>
      <w:sz w:val="32"/>
      <w:szCs w:val="28"/>
    </w:rPr>
  </w:style>
  <w:style w:type="paragraph" w:styleId="Kop2">
    <w:name w:val="heading 2"/>
    <w:basedOn w:val="Standaard"/>
    <w:next w:val="Standaard"/>
    <w:link w:val="Kop2Char"/>
    <w:unhideWhenUsed/>
    <w:qFormat/>
    <w:rsid w:val="00092D37"/>
    <w:pPr>
      <w:keepNext/>
      <w:keepLines/>
      <w:spacing w:before="120" w:after="0" w:line="240" w:lineRule="auto"/>
      <w:outlineLvl w:val="1"/>
    </w:pPr>
    <w:rPr>
      <w:rFonts w:ascii="Arial" w:eastAsia="Times New Roman" w:hAnsi="Arial" w:cs="Times New Roman"/>
      <w:b/>
      <w:bCs/>
      <w:color w:val="80716A"/>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92D37"/>
    <w:rPr>
      <w:rFonts w:ascii="Arial" w:eastAsia="Times New Roman" w:hAnsi="Arial" w:cs="Times New Roman"/>
      <w:bCs/>
      <w:color w:val="283138"/>
      <w:sz w:val="32"/>
      <w:szCs w:val="28"/>
      <w:lang w:val="nl-BE" w:eastAsia="nl-BE"/>
    </w:rPr>
  </w:style>
  <w:style w:type="character" w:customStyle="1" w:styleId="Kop2Char">
    <w:name w:val="Kop 2 Char"/>
    <w:basedOn w:val="Standaardalinea-lettertype"/>
    <w:link w:val="Kop2"/>
    <w:rsid w:val="00092D37"/>
    <w:rPr>
      <w:rFonts w:ascii="Arial" w:eastAsia="Times New Roman" w:hAnsi="Arial" w:cs="Times New Roman"/>
      <w:b/>
      <w:bCs/>
      <w:color w:val="80716A"/>
      <w:sz w:val="28"/>
      <w:szCs w:val="26"/>
      <w:lang w:val="nl-BE" w:eastAsia="nl-BE"/>
    </w:rPr>
  </w:style>
  <w:style w:type="paragraph" w:styleId="Koptekst">
    <w:name w:val="header"/>
    <w:basedOn w:val="Standaard"/>
    <w:link w:val="KoptekstChar"/>
    <w:uiPriority w:val="99"/>
    <w:unhideWhenUsed/>
    <w:rsid w:val="00092D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2D37"/>
    <w:rPr>
      <w:lang w:val="nl-BE" w:eastAsia="nl-BE"/>
    </w:rPr>
  </w:style>
  <w:style w:type="paragraph" w:styleId="Voettekst">
    <w:name w:val="footer"/>
    <w:basedOn w:val="Standaard"/>
    <w:link w:val="VoettekstChar"/>
    <w:uiPriority w:val="99"/>
    <w:unhideWhenUsed/>
    <w:rsid w:val="00092D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2D37"/>
    <w:rPr>
      <w:lang w:val="nl-BE" w:eastAsia="nl-BE"/>
    </w:rPr>
  </w:style>
  <w:style w:type="table" w:styleId="Tabelraster">
    <w:name w:val="Table Grid"/>
    <w:basedOn w:val="Standaardtabel"/>
    <w:uiPriority w:val="59"/>
    <w:rsid w:val="00F1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549</Words>
  <Characters>3023</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Plasschaert</dc:creator>
  <cp:lastModifiedBy>Melissa Plasschaert</cp:lastModifiedBy>
  <cp:revision>24</cp:revision>
  <dcterms:created xsi:type="dcterms:W3CDTF">2012-11-23T11:23:00Z</dcterms:created>
  <dcterms:modified xsi:type="dcterms:W3CDTF">2013-08-06T10:26:00Z</dcterms:modified>
</cp:coreProperties>
</file>